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B4008E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>
        <w:rPr>
          <w:rFonts w:ascii="Arial Narrow" w:hAnsi="Arial Narrow"/>
          <w:i/>
          <w:sz w:val="20"/>
          <w:szCs w:val="20"/>
        </w:rPr>
        <w:t xml:space="preserve">       Załącznik nr </w:t>
      </w:r>
      <w:r w:rsidR="00EC484E">
        <w:rPr>
          <w:rFonts w:ascii="Arial Narrow" w:hAnsi="Arial Narrow"/>
          <w:i/>
          <w:sz w:val="20"/>
          <w:szCs w:val="20"/>
        </w:rPr>
        <w:t>7</w:t>
      </w:r>
      <w:r>
        <w:rPr>
          <w:rFonts w:ascii="Arial Narrow" w:hAnsi="Arial Narrow"/>
          <w:i/>
          <w:sz w:val="20"/>
          <w:szCs w:val="20"/>
        </w:rPr>
        <w:t>C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B4008E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B4008E">
        <w:rPr>
          <w:rFonts w:ascii="Arial Narrow" w:hAnsi="Arial Narrow"/>
          <w:b/>
          <w:sz w:val="22"/>
          <w:szCs w:val="20"/>
        </w:rPr>
        <w:t>5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B4008E">
        <w:rPr>
          <w:rFonts w:ascii="Arial Narrow" w:hAnsi="Arial Narrow" w:cs="Arial"/>
          <w:b/>
          <w:color w:val="000000" w:themeColor="text1"/>
          <w:sz w:val="22"/>
          <w:szCs w:val="20"/>
        </w:rPr>
        <w:t>Wsparcie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AC41C2" w:rsidRPr="00B4008E" w:rsidRDefault="00100D74" w:rsidP="00B4008E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sectPr w:rsidR="00AC41C2" w:rsidRPr="00B4008E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321F46" w:rsidRPr="004F6D9C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 xml:space="preserve">Oświadczenie powinno zawierać informację, że pracownika planowanego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5216-6595-46B2-8F6A-E85A775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2020-12-30T14:25:00Z</dcterms:created>
  <dcterms:modified xsi:type="dcterms:W3CDTF">2020-12-30T14:25:00Z</dcterms:modified>
</cp:coreProperties>
</file>