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5" w:rsidRPr="00F94C0A" w:rsidRDefault="00BA7195" w:rsidP="00BA719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2"/>
      </w:tblGrid>
      <w:tr w:rsidR="00BA7195" w:rsidRPr="009074C6" w:rsidTr="00043267">
        <w:trPr>
          <w:trHeight w:val="188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66"/>
          </w:tcPr>
          <w:p w:rsidR="00BA7195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24CF" w:rsidRPr="009224CF" w:rsidRDefault="009224CF" w:rsidP="009224C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pl-PL"/>
              </w:rPr>
              <w:t>PROGRAM SZKOLENIA</w:t>
            </w:r>
          </w:p>
          <w:p w:rsidR="00BA7195" w:rsidRPr="009074C6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24CF" w:rsidRPr="009074C6" w:rsidTr="00040101">
        <w:trPr>
          <w:trHeight w:val="188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9224CF" w:rsidRDefault="004E3B73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 w:rsidR="009224CF"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szkolenia:</w:t>
            </w:r>
          </w:p>
          <w:p w:rsidR="009224CF" w:rsidRDefault="009224CF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224CF" w:rsidRPr="009074C6" w:rsidRDefault="009224CF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7195" w:rsidRPr="009074C6" w:rsidTr="00040101">
        <w:trPr>
          <w:trHeight w:val="238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BA7195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trwania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sposób organizacji szkolenia:</w:t>
            </w:r>
          </w:p>
          <w:p w:rsidR="00BA7195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7195" w:rsidRPr="009074C6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7195" w:rsidRPr="009074C6" w:rsidTr="00040101">
        <w:trPr>
          <w:trHeight w:val="855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BA7195" w:rsidRPr="009074C6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tępne dla uczestników szkolenia:</w:t>
            </w:r>
          </w:p>
        </w:tc>
      </w:tr>
      <w:tr w:rsidR="00BA7195" w:rsidRPr="009074C6" w:rsidTr="00040101">
        <w:trPr>
          <w:trHeight w:val="234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BA7195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</w:t>
            </w:r>
            <w:r w:rsidR="00307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szkolenia</w:t>
            </w:r>
            <w:r w:rsidR="006A43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ujęte</w:t>
            </w:r>
            <w:r w:rsidR="003070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kategoriach efektów uczenia się w uwzględnieniem wiedzy, umiejęt</w:t>
            </w:r>
            <w:r w:rsidR="005110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ności i kompetencji społecznych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BA7195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7195" w:rsidRPr="009074C6" w:rsidRDefault="00BA7195" w:rsidP="000401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7195" w:rsidRPr="009074C6" w:rsidTr="00040101">
        <w:trPr>
          <w:trHeight w:val="1197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6A433B" w:rsidRPr="00042EB7" w:rsidRDefault="006A433B" w:rsidP="006A433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2E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 nauczania powinien określać tematy zajęć edukacyjnych oraz ich wymiar, z uwzględnieniem, w miarę potrzeby, części teoretycznej  i części praktycznej:</w:t>
            </w:r>
          </w:p>
          <w:p w:rsidR="006B6DEC" w:rsidRPr="006B6DEC" w:rsidRDefault="006B6DEC" w:rsidP="006A433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A7195" w:rsidRPr="009074C6" w:rsidTr="00040101">
        <w:trPr>
          <w:trHeight w:val="488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BA7195" w:rsidRDefault="00BA7195" w:rsidP="000401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treści</w:t>
            </w:r>
            <w:r w:rsidR="004E3B7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kluczowe punkty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szkolenia w zakresie poszczególn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 zajęć edukacyjnych:</w:t>
            </w:r>
          </w:p>
          <w:p w:rsidR="00BA7195" w:rsidRPr="009074C6" w:rsidRDefault="00BA7195" w:rsidP="000401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7195" w:rsidRPr="009074C6" w:rsidTr="00040101">
        <w:trPr>
          <w:trHeight w:val="431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BA7195" w:rsidRDefault="00BA7195" w:rsidP="000401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literatury oraz niezbędnych śro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dków i materiałów dydaktycznych:</w:t>
            </w:r>
          </w:p>
          <w:p w:rsidR="00BA7195" w:rsidRPr="009074C6" w:rsidRDefault="00BA7195" w:rsidP="000401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A7195" w:rsidRPr="009074C6" w:rsidTr="00040101">
        <w:trPr>
          <w:trHeight w:val="484"/>
        </w:trPr>
        <w:tc>
          <w:tcPr>
            <w:tcW w:w="9182" w:type="dxa"/>
            <w:tcBorders>
              <w:top w:val="double" w:sz="4" w:space="0" w:color="auto"/>
              <w:bottom w:val="double" w:sz="4" w:space="0" w:color="auto"/>
            </w:tcBorders>
          </w:tcPr>
          <w:p w:rsidR="00BA7195" w:rsidRDefault="00042EB7" w:rsidP="000401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BA7195"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rzew</w:t>
            </w:r>
            <w:r w:rsidR="005110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idziane sprawdziany i egzaminy</w:t>
            </w:r>
            <w:r w:rsidR="00BA71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BA7195" w:rsidRDefault="00BA7195" w:rsidP="000401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A7195" w:rsidRPr="009074C6" w:rsidRDefault="00BA7195" w:rsidP="0004010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A7195" w:rsidRDefault="00BA7195" w:rsidP="00BA7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06A81" w:rsidRPr="00F81AF9" w:rsidRDefault="00A06A81" w:rsidP="00A06A81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559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</w:t>
      </w: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…………………………..</w:t>
      </w:r>
    </w:p>
    <w:p w:rsidR="00A06A81" w:rsidRPr="00F81AF9" w:rsidRDefault="00A06A81" w:rsidP="00A06A81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</w:t>
      </w: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>(Miejscowość, data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, podpis i pieczęć osoby upoważnionej</w:t>
      </w: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BA7195" w:rsidRPr="00C80F86" w:rsidRDefault="00BA7195" w:rsidP="00BA71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sectPr w:rsidR="00BA7195" w:rsidRPr="00C80F86" w:rsidSect="00EE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5"/>
    <w:rsid w:val="00042EB7"/>
    <w:rsid w:val="00043267"/>
    <w:rsid w:val="003070BE"/>
    <w:rsid w:val="004E3B73"/>
    <w:rsid w:val="005110D1"/>
    <w:rsid w:val="006A433B"/>
    <w:rsid w:val="006B6DEC"/>
    <w:rsid w:val="008F31A7"/>
    <w:rsid w:val="009224CF"/>
    <w:rsid w:val="00A06A81"/>
    <w:rsid w:val="00BA7195"/>
    <w:rsid w:val="00D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Rojewska</dc:creator>
  <cp:lastModifiedBy>Anna Rojewska</cp:lastModifiedBy>
  <cp:revision>9</cp:revision>
  <cp:lastPrinted>2015-01-29T07:47:00Z</cp:lastPrinted>
  <dcterms:created xsi:type="dcterms:W3CDTF">2013-02-07T09:44:00Z</dcterms:created>
  <dcterms:modified xsi:type="dcterms:W3CDTF">2015-02-02T12:30:00Z</dcterms:modified>
</cp:coreProperties>
</file>